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spacing w:val="20"/>
          <w:sz w:val="28"/>
          <w:szCs w:val="28"/>
        </w:rPr>
      </w:pPr>
      <w:r w:rsidRPr="00FF3D24">
        <w:rPr>
          <w:noProof/>
          <w:spacing w:val="2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65A54" wp14:editId="53142B0C">
                <wp:simplePos x="0" y="0"/>
                <wp:positionH relativeFrom="margin">
                  <wp:align>left</wp:align>
                </wp:positionH>
                <wp:positionV relativeFrom="margin">
                  <wp:posOffset>-269240</wp:posOffset>
                </wp:positionV>
                <wp:extent cx="2530475" cy="128714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B7" w:rsidRDefault="009110B7" w:rsidP="009110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A5A27A" wp14:editId="2456D80C">
                                  <wp:extent cx="2192484" cy="1073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261" cy="109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5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.2pt;width:199.25pt;height:10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uIgIAAB4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" stroked="f">
                <v:textbox>
                  <w:txbxContent>
                    <w:p w:rsidR="009110B7" w:rsidRDefault="009110B7" w:rsidP="009110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A5A27A" wp14:editId="2456D80C">
                            <wp:extent cx="2192484" cy="1073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261" cy="109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F3D24">
        <w:rPr>
          <w:b w:val="0"/>
          <w:i/>
          <w:spacing w:val="20"/>
          <w:sz w:val="28"/>
          <w:szCs w:val="28"/>
        </w:rPr>
        <w:t xml:space="preserve">Graeae, Cast, </w:t>
      </w:r>
    </w:p>
    <w:p w:rsidR="009110B7" w:rsidRDefault="009110B7" w:rsidP="009110B7">
      <w:pPr>
        <w:pStyle w:val="Heading1"/>
        <w:spacing w:line="360" w:lineRule="auto"/>
        <w:jc w:val="right"/>
        <w:rPr>
          <w:b w:val="0"/>
          <w:i/>
          <w:spacing w:val="20"/>
          <w:sz w:val="28"/>
          <w:szCs w:val="28"/>
        </w:rPr>
      </w:pPr>
      <w:r w:rsidRPr="00FF3D24">
        <w:rPr>
          <w:b w:val="0"/>
          <w:i/>
          <w:spacing w:val="20"/>
          <w:sz w:val="28"/>
          <w:szCs w:val="28"/>
        </w:rPr>
        <w:t xml:space="preserve">Hull Truck Theatre, </w:t>
      </w:r>
    </w:p>
    <w:p w:rsidR="009110B7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Nottingham Playhouse</w:t>
      </w:r>
      <w:r>
        <w:rPr>
          <w:b w:val="0"/>
          <w:i/>
          <w:color w:val="252525"/>
          <w:spacing w:val="20"/>
          <w:sz w:val="28"/>
          <w:szCs w:val="28"/>
          <w:lang w:eastAsia="en-GB"/>
        </w:rPr>
        <w:t>,</w:t>
      </w: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 </w:t>
      </w:r>
    </w:p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Octagon, </w:t>
      </w:r>
    </w:p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Shakespeare North,</w:t>
      </w:r>
    </w:p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Liverpool Everyman, </w:t>
      </w:r>
    </w:p>
    <w:p w:rsidR="009110B7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Derby Theatre</w:t>
      </w:r>
      <w:bookmarkStart w:id="0" w:name="_GoBack"/>
      <w:bookmarkEnd w:id="0"/>
      <w:r>
        <w:rPr>
          <w:b w:val="0"/>
          <w:i/>
          <w:color w:val="252525"/>
          <w:spacing w:val="20"/>
          <w:sz w:val="28"/>
          <w:szCs w:val="28"/>
          <w:lang w:eastAsia="en-GB"/>
        </w:rPr>
        <w:t>,</w:t>
      </w:r>
    </w:p>
    <w:p w:rsidR="009110B7" w:rsidRPr="009110B7" w:rsidRDefault="009110B7" w:rsidP="009110B7">
      <w:pPr>
        <w:jc w:val="right"/>
        <w:rPr>
          <w:i/>
          <w:sz w:val="28"/>
          <w:szCs w:val="28"/>
          <w:lang w:eastAsia="en-GB"/>
        </w:rPr>
      </w:pPr>
      <w:r w:rsidRPr="009110B7">
        <w:rPr>
          <w:i/>
          <w:sz w:val="28"/>
          <w:szCs w:val="28"/>
          <w:lang w:eastAsia="en-GB"/>
        </w:rPr>
        <w:t>The Mercury</w:t>
      </w:r>
    </w:p>
    <w:p w:rsidR="009110B7" w:rsidRPr="00FF3D24" w:rsidRDefault="009110B7" w:rsidP="009110B7">
      <w:pPr>
        <w:pStyle w:val="Heading1"/>
        <w:spacing w:line="360" w:lineRule="auto"/>
        <w:jc w:val="left"/>
        <w:rPr>
          <w:spacing w:val="20"/>
          <w:sz w:val="28"/>
          <w:szCs w:val="28"/>
        </w:rPr>
      </w:pPr>
    </w:p>
    <w:p w:rsidR="009110B7" w:rsidRPr="00FF3D24" w:rsidRDefault="009110B7" w:rsidP="009110B7">
      <w:pPr>
        <w:pStyle w:val="Heading1"/>
        <w:spacing w:line="360" w:lineRule="auto"/>
        <w:rPr>
          <w:spacing w:val="20"/>
          <w:sz w:val="28"/>
          <w:szCs w:val="28"/>
        </w:rPr>
      </w:pPr>
      <w:r w:rsidRPr="00FF3D24">
        <w:rPr>
          <w:spacing w:val="20"/>
          <w:sz w:val="28"/>
          <w:szCs w:val="28"/>
        </w:rPr>
        <w:t>Expression of Interest form (EOI form)</w:t>
      </w:r>
    </w:p>
    <w:p w:rsidR="009110B7" w:rsidRPr="00FF3D24" w:rsidRDefault="009110B7" w:rsidP="009110B7">
      <w:pPr>
        <w:pStyle w:val="Heading1"/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pStyle w:val="Heading1"/>
              <w:spacing w:line="360" w:lineRule="auto"/>
              <w:jc w:val="left"/>
              <w:outlineLvl w:val="0"/>
              <w:rPr>
                <w:spacing w:val="20"/>
                <w:sz w:val="28"/>
                <w:szCs w:val="28"/>
              </w:rPr>
            </w:pPr>
            <w:r w:rsidRPr="00FF3D24">
              <w:rPr>
                <w:spacing w:val="20"/>
                <w:sz w:val="28"/>
                <w:szCs w:val="28"/>
              </w:rPr>
              <w:t>General Information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bCs/>
                <w:spacing w:val="20"/>
                <w:sz w:val="28"/>
                <w:szCs w:val="28"/>
              </w:rPr>
              <w:t xml:space="preserve">Please ensure you have accessed our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Information for Artists.</w:t>
            </w:r>
          </w:p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Heading1"/>
              <w:spacing w:line="360" w:lineRule="auto"/>
              <w:jc w:val="left"/>
              <w:outlineLvl w:val="0"/>
              <w:rPr>
                <w:b w:val="0"/>
                <w:spacing w:val="20"/>
                <w:sz w:val="28"/>
                <w:szCs w:val="28"/>
              </w:rPr>
            </w:pPr>
            <w:r w:rsidRPr="00FF3D24">
              <w:rPr>
                <w:b w:val="0"/>
                <w:spacing w:val="20"/>
                <w:sz w:val="28"/>
                <w:szCs w:val="28"/>
              </w:rPr>
              <w:t>We welcome Expressions of Interest in any format accessible to you including written English, an audio recording, video (BSL/SSE/spoken) or via a meeting</w:t>
            </w:r>
            <w:r>
              <w:rPr>
                <w:b w:val="0"/>
                <w:spacing w:val="20"/>
                <w:sz w:val="28"/>
                <w:szCs w:val="28"/>
              </w:rPr>
              <w:t xml:space="preserve">.  </w:t>
            </w:r>
            <w:r w:rsidRPr="00FF3D24">
              <w:rPr>
                <w:b w:val="0"/>
                <w:spacing w:val="20"/>
                <w:sz w:val="28"/>
                <w:szCs w:val="28"/>
                <w:lang w:eastAsia="en-GB"/>
              </w:rPr>
              <w:t xml:space="preserve">If you require access support in completing your Expression of Interest, please let us know.  </w:t>
            </w: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Heading1"/>
              <w:spacing w:line="360" w:lineRule="auto"/>
              <w:jc w:val="left"/>
              <w:outlineLvl w:val="0"/>
              <w:rPr>
                <w:b w:val="0"/>
                <w:spacing w:val="20"/>
                <w:sz w:val="28"/>
                <w:szCs w:val="28"/>
              </w:rPr>
            </w:pPr>
            <w:r w:rsidRPr="00FF3D24">
              <w:rPr>
                <w:b w:val="0"/>
                <w:spacing w:val="20"/>
                <w:sz w:val="28"/>
                <w:szCs w:val="28"/>
              </w:rPr>
              <w:t xml:space="preserve">If you would like to contact us for more information before submitting your Expression of Interest, please contact Laura Guthrie, Artist Development Manager, </w:t>
            </w:r>
            <w:hyperlink r:id="rId7" w:history="1">
              <w:r w:rsidRPr="00FF3D24">
                <w:rPr>
                  <w:rStyle w:val="Hyperlink"/>
                  <w:b w:val="0"/>
                  <w:spacing w:val="20"/>
                  <w:sz w:val="28"/>
                  <w:szCs w:val="28"/>
                </w:rPr>
                <w:t>laura@graeae.org</w:t>
              </w:r>
            </w:hyperlink>
            <w:r w:rsidRPr="00FF3D24">
              <w:rPr>
                <w:spacing w:val="20"/>
                <w:sz w:val="28"/>
                <w:szCs w:val="28"/>
                <w:lang w:eastAsia="en-GB"/>
              </w:rPr>
              <w:br/>
            </w:r>
          </w:p>
        </w:tc>
      </w:tr>
    </w:tbl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b/>
                <w:bCs/>
                <w:spacing w:val="20"/>
                <w:sz w:val="28"/>
                <w:szCs w:val="28"/>
              </w:rPr>
              <w:lastRenderedPageBreak/>
              <w:t>Criteria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  <w:r w:rsidRPr="00FF3D24">
              <w:rPr>
                <w:bCs/>
                <w:spacing w:val="20"/>
                <w:sz w:val="28"/>
                <w:szCs w:val="28"/>
              </w:rPr>
              <w:t>By submitting your Expression of Interest (EOI)</w:t>
            </w:r>
            <w:r>
              <w:rPr>
                <w:bCs/>
                <w:spacing w:val="20"/>
                <w:sz w:val="28"/>
                <w:szCs w:val="28"/>
              </w:rPr>
              <w:t>, you confirm that you:</w:t>
            </w:r>
          </w:p>
          <w:p w:rsidR="009110B7" w:rsidRP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You are over 18 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years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 old</w:t>
            </w:r>
          </w:p>
          <w:p w:rsidR="009110B7" w:rsidRPr="009110B7" w:rsidRDefault="009110B7" w:rsidP="009110B7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You are based in England</w:t>
            </w:r>
          </w:p>
          <w:p w:rsidR="009110B7" w:rsidRPr="009110B7" w:rsidRDefault="009110B7" w:rsidP="009110B7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You identify as Deaf, disabled or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neurodivergent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 &amp; have experienced barriers to the industry and ways of developing your career.</w:t>
            </w:r>
          </w:p>
          <w:p w:rsidR="009110B7" w:rsidRPr="009110B7" w:rsidRDefault="009110B7" w:rsidP="009110B7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You need to have a record of commitment to creating live performance (online or in person) as a performer, director, producer,</w:t>
            </w:r>
            <w:r w:rsidR="00F4402B"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designer or technician.</w:t>
            </w:r>
          </w:p>
          <w:p w:rsidR="009110B7" w:rsidRPr="009110B7" w:rsidRDefault="009110B7" w:rsidP="009110B7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Would benefit from support by an English regional </w:t>
            </w:r>
            <w:r w:rsidR="00C55353">
              <w:rPr>
                <w:rFonts w:ascii="Arial" w:hAnsi="Arial" w:cs="Arial"/>
                <w:spacing w:val="20"/>
                <w:sz w:val="28"/>
                <w:szCs w:val="28"/>
              </w:rPr>
              <w:t>theatre in the North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, North West</w:t>
            </w:r>
            <w:r w:rsidR="00C55353">
              <w:rPr>
                <w:rFonts w:ascii="Arial" w:hAnsi="Arial" w:cs="Arial"/>
                <w:color w:val="000000" w:themeColor="text1"/>
                <w:spacing w:val="20"/>
                <w:sz w:val="28"/>
                <w:szCs w:val="28"/>
              </w:rPr>
              <w:t>,</w:t>
            </w:r>
            <w:r w:rsidRPr="00FF3D24">
              <w:rPr>
                <w:rFonts w:ascii="Arial" w:hAnsi="Arial" w:cs="Arial"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East Midlands</w:t>
            </w:r>
            <w:r w:rsidR="00C55353">
              <w:rPr>
                <w:rFonts w:ascii="Arial" w:hAnsi="Arial" w:cs="Arial"/>
                <w:spacing w:val="20"/>
                <w:sz w:val="28"/>
                <w:szCs w:val="28"/>
              </w:rPr>
              <w:t xml:space="preserve"> and East of England.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Pr="00FF3D24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  <w:r w:rsidRPr="00FF3D24">
              <w:rPr>
                <w:rFonts w:eastAsia="Calibri"/>
                <w:b/>
                <w:spacing w:val="20"/>
                <w:sz w:val="28"/>
                <w:szCs w:val="28"/>
              </w:rPr>
              <w:lastRenderedPageBreak/>
              <w:t>Guidelines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Complete responses to 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all questions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outlined below in this</w:t>
            </w:r>
            <w:r>
              <w:rPr>
                <w:rFonts w:ascii="Arial" w:hAnsi="Arial" w:cs="Arial"/>
                <w:spacing w:val="20"/>
                <w:sz w:val="28"/>
                <w:szCs w:val="28"/>
              </w:rPr>
              <w:t xml:space="preserve"> form.  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Incomplete responses to Expressions of Interest (EOI) could delay our response, due to the high volume of applications we receive.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Style w:val="Hyperlink"/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Send both your Expression of Interest (EOI) and confidential Equal Opportunity &amp; Monitoring information to </w:t>
            </w:r>
            <w:hyperlink r:id="rId8" w:history="1">
              <w:r w:rsidRPr="00FF3D24">
                <w:rPr>
                  <w:rStyle w:val="Hyperlink"/>
                  <w:rFonts w:ascii="Arial" w:hAnsi="Arial" w:cs="Arial"/>
                  <w:spacing w:val="20"/>
                  <w:sz w:val="28"/>
                  <w:szCs w:val="28"/>
                </w:rPr>
                <w:t>manishta@graeae.org</w:t>
              </w:r>
            </w:hyperlink>
          </w:p>
          <w:p w:rsidR="009110B7" w:rsidRPr="009110B7" w:rsidRDefault="009110B7" w:rsidP="009110B7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send you a confirmation email within 1 week of receiving your Expression of Interest (EOI).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color w:val="FF0000"/>
                <w:spacing w:val="20"/>
                <w:sz w:val="28"/>
                <w:szCs w:val="28"/>
                <w:highlight w:val="yellow"/>
                <w:lang w:eastAsia="en-GB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Here is a timeline to the application process: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  <w:highlight w:val="cyan"/>
                <w:lang w:eastAsia="en-GB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Submit your EOI form by 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midnight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on Thursday 27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June 2024. 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confirm that your application has been received.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inform all shortlisted artists by 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Monday 22</w:t>
            </w:r>
            <w:r w:rsidRPr="009110B7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July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2024.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We will arrange informal interviews with shortlisted artists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during 5</w:t>
            </w:r>
            <w:r w:rsidRPr="009110B7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&amp; 30</w:t>
            </w:r>
            <w:r w:rsidRPr="009110B7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August 2024. 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More details will be sent at a later stage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The programme will formally start in September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.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F3D24">
        <w:rPr>
          <w:b/>
          <w:spacing w:val="20"/>
          <w:sz w:val="28"/>
          <w:szCs w:val="28"/>
        </w:rPr>
        <w:t>Your Expression of Interest (EOI)</w:t>
      </w:r>
    </w:p>
    <w:p w:rsidR="009110B7" w:rsidRPr="00FF3D24" w:rsidRDefault="009110B7" w:rsidP="009110B7">
      <w:pPr>
        <w:spacing w:line="360" w:lineRule="auto"/>
        <w:jc w:val="center"/>
        <w:rPr>
          <w:rFonts w:eastAsia="Calibri"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About you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First Name/s:                               Surname: 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Pronouns: 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color w:val="FF0000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Full Address: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Landline: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Mobile: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Email: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Please select your preferred means of communication(s):</w:t>
            </w: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br/>
              <w:t xml:space="preserve">Telephone: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SMS: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Email: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Skype </w:t>
            </w:r>
            <w:r w:rsidRPr="00FF3D24">
              <w:rPr>
                <w:spacing w:val="20"/>
                <w:sz w:val="28"/>
                <w:szCs w:val="28"/>
              </w:rPr>
              <w:t>(include your username):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Zoom: 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WhatsApp: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Other (specify):</w:t>
            </w: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before="100" w:beforeAutospacing="1" w:line="360" w:lineRule="auto"/>
              <w:rPr>
                <w:color w:val="000000"/>
                <w:spacing w:val="20"/>
                <w:sz w:val="28"/>
                <w:szCs w:val="28"/>
              </w:rPr>
            </w:pPr>
            <w:r w:rsidRPr="00FF3D24">
              <w:rPr>
                <w:b/>
                <w:color w:val="000000"/>
                <w:spacing w:val="20"/>
                <w:sz w:val="28"/>
                <w:szCs w:val="28"/>
              </w:rPr>
              <w:t>Please indicate which partner theatre/s is or are located nearest to you?</w:t>
            </w:r>
            <w:r w:rsidRPr="00FF3D24">
              <w:rPr>
                <w:color w:val="000000"/>
                <w:spacing w:val="20"/>
                <w:sz w:val="28"/>
                <w:szCs w:val="28"/>
              </w:rPr>
              <w:t xml:space="preserve"> Tick as many as are appropriate. 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 xml:space="preserve">North: </w:t>
            </w:r>
            <w:r w:rsidRPr="00FF3D24">
              <w:rPr>
                <w:spacing w:val="20"/>
                <w:sz w:val="28"/>
                <w:szCs w:val="28"/>
              </w:rPr>
              <w:t xml:space="preserve">Cast in Doncaster   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North:</w:t>
            </w:r>
            <w:r w:rsidRPr="00FF3D24">
              <w:rPr>
                <w:spacing w:val="20"/>
                <w:sz w:val="28"/>
                <w:szCs w:val="28"/>
              </w:rPr>
              <w:t xml:space="preserve"> Hull Truck Theatre in Hull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Pr="00FF3D24">
              <w:rPr>
                <w:spacing w:val="20"/>
                <w:sz w:val="28"/>
                <w:szCs w:val="28"/>
              </w:rPr>
              <w:t xml:space="preserve"> Shakespeare North Playhouse in </w:t>
            </w:r>
            <w:proofErr w:type="spellStart"/>
            <w:r w:rsidRPr="00FF3D24">
              <w:rPr>
                <w:spacing w:val="20"/>
                <w:sz w:val="28"/>
                <w:szCs w:val="28"/>
              </w:rPr>
              <w:t>Prescot</w:t>
            </w:r>
            <w:proofErr w:type="spellEnd"/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Pr="00FF3D24">
              <w:rPr>
                <w:spacing w:val="20"/>
                <w:sz w:val="28"/>
                <w:szCs w:val="28"/>
              </w:rPr>
              <w:t xml:space="preserve"> Everyman Theatre in Liverpool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Pr="00FF3D24">
              <w:rPr>
                <w:spacing w:val="20"/>
                <w:sz w:val="28"/>
                <w:szCs w:val="28"/>
              </w:rPr>
              <w:t xml:space="preserve"> Octagon Theatre, in Bolton 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East Midlands:</w:t>
            </w:r>
            <w:r w:rsidRPr="00FF3D24">
              <w:rPr>
                <w:spacing w:val="20"/>
                <w:sz w:val="28"/>
                <w:szCs w:val="28"/>
              </w:rPr>
              <w:t xml:space="preserve"> Derby Theatre in Derby</w:t>
            </w:r>
          </w:p>
          <w:p w:rsidR="009110B7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East Midlands:</w:t>
            </w:r>
            <w:r w:rsidRPr="00FF3D24">
              <w:rPr>
                <w:spacing w:val="20"/>
                <w:sz w:val="28"/>
                <w:szCs w:val="28"/>
              </w:rPr>
              <w:t xml:space="preserve"> Nottingham Playhouse in Nottingham</w:t>
            </w:r>
          </w:p>
          <w:p w:rsidR="009110B7" w:rsidRPr="00FF3D24" w:rsidRDefault="009110B7" w:rsidP="009110B7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62516B">
              <w:rPr>
                <w:b/>
                <w:bCs/>
                <w:spacing w:val="20"/>
                <w:sz w:val="28"/>
                <w:szCs w:val="28"/>
              </w:rPr>
              <w:t>East of England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:</w:t>
            </w:r>
            <w:r w:rsidRPr="00FF3D24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The Mercury Theatre in Colchester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E860F6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</w:rPr>
              <w:lastRenderedPageBreak/>
              <w:t>In 150-200 words, please tell us why you have chosen your venue(s).</w:t>
            </w:r>
          </w:p>
          <w:p w:rsidR="009110B7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rFonts w:eastAsia="Calibri"/>
          <w:b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Your Statement of Interest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In 250- 300 words, please tell us about yourself and how you would like to benefit from BEYOND. Please include a summary of your artistic practice to date and your specific interests or areas of work.</w:t>
            </w: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In 200 - 250 words share an idea you would like BEYOND to support you in taking further. You can include photos/images also.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E860F6" w:rsidP="009110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</w:rPr>
              <w:t>Please</w:t>
            </w:r>
            <w:r w:rsidR="009110B7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describe any access-related or other barriers you have faced which may have prevented you previously from fully exploring your artistic practice.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Your career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In approximately 250 words please tell us where you would like BEYOND to take you in your career.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lastRenderedPageBreak/>
              <w:t>Are there any areas that you feel you need particular support in such as producing, marketing, financial management, networking, showcasing opportunities etc.?</w:t>
            </w: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Declarations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 confirm that all the information I have supplied on this form is correct and meets the criteria for eligibility</w:t>
            </w:r>
            <w:r>
              <w:rPr>
                <w:rFonts w:ascii="Arial" w:hAnsi="Arial" w:cs="Arial"/>
                <w:b/>
                <w:spacing w:val="20"/>
                <w:sz w:val="28"/>
                <w:szCs w:val="28"/>
              </w:rPr>
              <w:t>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We will be sharing your EOI form with the Beyond partner venues. However, your contact details will not be shared until you are on the programme and have a connection with a Beyond partner venue.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To find out more, please see </w:t>
            </w:r>
            <w:proofErr w:type="spellStart"/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Graeae’s</w:t>
            </w:r>
            <w:proofErr w:type="spellEnd"/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complete Privacy Policy here: </w:t>
            </w:r>
            <w:hyperlink r:id="rId9" w:history="1">
              <w:r w:rsidRPr="00FF3D24">
                <w:rPr>
                  <w:rStyle w:val="Hyperlink"/>
                  <w:rFonts w:ascii="Arial" w:hAnsi="Arial" w:cs="Arial"/>
                  <w:b/>
                  <w:spacing w:val="20"/>
                  <w:sz w:val="28"/>
                  <w:szCs w:val="28"/>
                </w:rPr>
                <w:t>https://graeae.org/privacy-policy/</w:t>
              </w:r>
            </w:hyperlink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.  </w:t>
            </w:r>
          </w:p>
          <w:p w:rsidR="009110B7" w:rsidRPr="00FF3D24" w:rsidRDefault="009110B7" w:rsidP="002B4ACB">
            <w:pPr>
              <w:pStyle w:val="ListParagraph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I confirm to Graeae storing my information in line with data protection legislation and privacy policy:  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  <w:lastRenderedPageBreak/>
              <w:t xml:space="preserve">Signed / Your Name: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F3D24">
        <w:rPr>
          <w:b/>
          <w:bCs/>
          <w:spacing w:val="20"/>
          <w:sz w:val="28"/>
          <w:szCs w:val="28"/>
        </w:rPr>
        <w:t>Thank you!</w:t>
      </w:r>
    </w:p>
    <w:p w:rsidR="009110B7" w:rsidRPr="00FF3D24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F3D24">
        <w:rPr>
          <w:b/>
          <w:bCs/>
          <w:spacing w:val="20"/>
          <w:sz w:val="28"/>
          <w:szCs w:val="28"/>
        </w:rPr>
        <w:t>Please send your Expression of Interest and Equal Opportunities &amp; Monitoring information to:</w:t>
      </w:r>
    </w:p>
    <w:p w:rsidR="009110B7" w:rsidRPr="00FF3D24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Cs/>
          <w:spacing w:val="20"/>
          <w:sz w:val="28"/>
          <w:szCs w:val="28"/>
        </w:rPr>
      </w:pPr>
      <w:r w:rsidRPr="00FF3D24">
        <w:rPr>
          <w:bCs/>
          <w:spacing w:val="20"/>
          <w:sz w:val="28"/>
          <w:szCs w:val="28"/>
        </w:rPr>
        <w:t>Manishta Sunnia, Artist Development Coordinator</w:t>
      </w:r>
    </w:p>
    <w:p w:rsidR="009110B7" w:rsidRPr="00FF3D24" w:rsidRDefault="00F4402B" w:rsidP="009110B7">
      <w:pPr>
        <w:spacing w:line="360" w:lineRule="auto"/>
        <w:ind w:left="2160" w:firstLine="720"/>
        <w:rPr>
          <w:bCs/>
          <w:spacing w:val="20"/>
          <w:sz w:val="28"/>
          <w:szCs w:val="28"/>
        </w:rPr>
      </w:pPr>
      <w:hyperlink r:id="rId10" w:history="1">
        <w:r w:rsidR="009110B7" w:rsidRPr="00EF2F1B">
          <w:rPr>
            <w:rStyle w:val="Hyperlink"/>
            <w:bCs/>
            <w:spacing w:val="20"/>
            <w:sz w:val="28"/>
            <w:szCs w:val="28"/>
          </w:rPr>
          <w:t>manishta@graeae.org</w:t>
        </w:r>
      </w:hyperlink>
    </w:p>
    <w:p w:rsidR="008B76AA" w:rsidRDefault="00F4402B"/>
    <w:sectPr w:rsidR="008B76AA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2BB"/>
    <w:multiLevelType w:val="hybridMultilevel"/>
    <w:tmpl w:val="C58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E0936"/>
    <w:multiLevelType w:val="hybridMultilevel"/>
    <w:tmpl w:val="AD1A71E8"/>
    <w:lvl w:ilvl="0" w:tplc="2ED2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4102E9"/>
    <w:multiLevelType w:val="hybridMultilevel"/>
    <w:tmpl w:val="8E52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6F33"/>
    <w:multiLevelType w:val="hybridMultilevel"/>
    <w:tmpl w:val="4350A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E201F"/>
    <w:multiLevelType w:val="hybridMultilevel"/>
    <w:tmpl w:val="090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26580"/>
    <w:multiLevelType w:val="hybridMultilevel"/>
    <w:tmpl w:val="0F9E5C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A6BA7"/>
    <w:multiLevelType w:val="hybridMultilevel"/>
    <w:tmpl w:val="D1289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A3B0E"/>
    <w:multiLevelType w:val="hybridMultilevel"/>
    <w:tmpl w:val="C2B41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B7"/>
    <w:rsid w:val="00272094"/>
    <w:rsid w:val="00297F7D"/>
    <w:rsid w:val="0062516B"/>
    <w:rsid w:val="009110B7"/>
    <w:rsid w:val="00AD369C"/>
    <w:rsid w:val="00B555BC"/>
    <w:rsid w:val="00C55353"/>
    <w:rsid w:val="00E860F6"/>
    <w:rsid w:val="00F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."/>
  <w:listSeparator w:val=","/>
  <w14:docId w14:val="00956BF4"/>
  <w15:chartTrackingRefBased/>
  <w15:docId w15:val="{C97930A1-CD25-494D-9BFF-41CFBDB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0B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B7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911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0B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91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@graea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ishta@grae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eae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Vollenweider</dc:creator>
  <cp:keywords/>
  <dc:description/>
  <cp:lastModifiedBy>Chloe Vollenweider</cp:lastModifiedBy>
  <cp:revision>3</cp:revision>
  <dcterms:created xsi:type="dcterms:W3CDTF">2024-05-14T09:33:00Z</dcterms:created>
  <dcterms:modified xsi:type="dcterms:W3CDTF">2024-05-14T09:34:00Z</dcterms:modified>
</cp:coreProperties>
</file>