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96E" w:rsidRPr="002D26E3" w:rsidRDefault="00324750" w:rsidP="00130391">
      <w:pPr>
        <w:jc w:val="center"/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3923917" cy="1624084"/>
            <wp:effectExtent l="19050" t="0" r="38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SEMBLE Logo 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2390" cy="164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F96" w:rsidRPr="002D26E3" w:rsidRDefault="00C245DB" w:rsidP="00324750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133985</wp:posOffset>
                </wp:positionV>
                <wp:extent cx="6096000" cy="38100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81000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B5F96" w:rsidRPr="002D26E3" w:rsidRDefault="00BB5F96" w:rsidP="00CB693C">
                            <w:pPr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D26E3">
                              <w:rPr>
                                <w:rStyle w:val="questionlabel"/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What is Ensemble?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0.55pt;width:480pt;height:30pt;z-index:-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" fillcolor="#009fe4" strokecolor="#009fe4" strokeweight="2.25pt" insetpen="t">
                <v:shadow color="#ccc"/>
                <v:textbox inset="2.88pt,2.88pt,2.88pt,2.88pt">
                  <w:txbxContent>
                    <w:p w:rsidR="00BB5F96" w:rsidRPr="002D26E3" w:rsidRDefault="00BB5F96" w:rsidP="00CB693C">
                      <w:pPr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2D26E3">
                        <w:rPr>
                          <w:rStyle w:val="questionlabel"/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What is Ensemble?</w:t>
                      </w:r>
                    </w:p>
                  </w:txbxContent>
                </v:textbox>
              </v:shape>
            </w:pict>
          </mc:Fallback>
        </mc:AlternateContent>
      </w:r>
    </w:p>
    <w:p w:rsidR="00CB693C" w:rsidRPr="002D26E3" w:rsidRDefault="00CB693C" w:rsidP="00324750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324750" w:rsidRPr="002D26E3" w:rsidRDefault="002D26E3" w:rsidP="00324750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24750" w:rsidRPr="002D26E3">
        <w:rPr>
          <w:rFonts w:ascii="Arial" w:hAnsi="Arial" w:cs="Arial"/>
          <w:sz w:val="28"/>
          <w:szCs w:val="28"/>
        </w:rPr>
        <w:t xml:space="preserve">Graeae’s Ensemble is a </w:t>
      </w:r>
      <w:r w:rsidR="00BE0C98" w:rsidRPr="002D26E3">
        <w:rPr>
          <w:rFonts w:ascii="Arial" w:hAnsi="Arial" w:cs="Arial"/>
          <w:sz w:val="28"/>
          <w:szCs w:val="28"/>
        </w:rPr>
        <w:t>pioneering</w:t>
      </w:r>
      <w:r w:rsidR="00324750" w:rsidRPr="002D26E3">
        <w:rPr>
          <w:rFonts w:ascii="Arial" w:hAnsi="Arial" w:cs="Arial"/>
          <w:sz w:val="28"/>
          <w:szCs w:val="28"/>
        </w:rPr>
        <w:t xml:space="preserve"> artist development programme for young D/deaf and disabled people passionate about theatre.</w:t>
      </w:r>
      <w:r w:rsidR="00BB5F96" w:rsidRPr="002D26E3">
        <w:rPr>
          <w:rFonts w:ascii="Arial" w:hAnsi="Arial" w:cs="Arial"/>
          <w:sz w:val="28"/>
          <w:szCs w:val="28"/>
        </w:rPr>
        <w:t xml:space="preserve"> </w:t>
      </w:r>
      <w:r w:rsidR="00324750" w:rsidRPr="002D26E3">
        <w:rPr>
          <w:rFonts w:ascii="Arial" w:hAnsi="Arial" w:cs="Arial"/>
          <w:sz w:val="28"/>
          <w:szCs w:val="28"/>
        </w:rPr>
        <w:t xml:space="preserve"> </w:t>
      </w:r>
      <w:r w:rsidR="00324750" w:rsidRPr="002D26E3">
        <w:rPr>
          <w:rFonts w:ascii="Arial" w:hAnsi="Arial" w:cs="Arial"/>
          <w:b/>
          <w:sz w:val="28"/>
          <w:szCs w:val="28"/>
        </w:rPr>
        <w:t xml:space="preserve">If you do not identify as D/deaf or disabled, but have found it difficult to train or work in theatre due to a lack of access </w:t>
      </w:r>
      <w:r w:rsidR="00BB5F96" w:rsidRPr="002D26E3">
        <w:rPr>
          <w:rFonts w:ascii="Arial" w:hAnsi="Arial" w:cs="Arial"/>
          <w:b/>
          <w:sz w:val="28"/>
          <w:szCs w:val="28"/>
        </w:rPr>
        <w:t>support</w:t>
      </w:r>
      <w:r w:rsidR="00324750" w:rsidRPr="002D26E3">
        <w:rPr>
          <w:rFonts w:ascii="Arial" w:hAnsi="Arial" w:cs="Arial"/>
          <w:b/>
          <w:sz w:val="28"/>
          <w:szCs w:val="28"/>
        </w:rPr>
        <w:t xml:space="preserve">, this is still for you. </w:t>
      </w:r>
      <w:r w:rsidR="00BB5F96" w:rsidRPr="002D26E3">
        <w:rPr>
          <w:rFonts w:ascii="Arial" w:hAnsi="Arial" w:cs="Arial"/>
          <w:b/>
          <w:sz w:val="28"/>
          <w:szCs w:val="28"/>
        </w:rPr>
        <w:br/>
      </w:r>
      <w:r w:rsidR="00BB5F96" w:rsidRPr="002D26E3">
        <w:rPr>
          <w:rFonts w:ascii="Arial" w:hAnsi="Arial" w:cs="Arial"/>
          <w:b/>
          <w:sz w:val="28"/>
          <w:szCs w:val="28"/>
        </w:rPr>
        <w:br/>
      </w:r>
      <w:r w:rsidR="00BB5F96" w:rsidRPr="002D26E3">
        <w:rPr>
          <w:rFonts w:ascii="Arial" w:hAnsi="Arial" w:cs="Arial"/>
          <w:sz w:val="28"/>
          <w:szCs w:val="28"/>
        </w:rPr>
        <w:t>The programme is delivered by Graeae alongside London’s leading drama schools, arts organisations and freelance theatre artists.</w:t>
      </w:r>
    </w:p>
    <w:p w:rsidR="00BB5F96" w:rsidRPr="002D26E3" w:rsidRDefault="00324750" w:rsidP="00324750">
      <w:p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Our recent intake of Ensemble artists (2015-16) have gone on to work in the industry as award nominated performers, theatre makers, assistant directors and </w:t>
      </w:r>
      <w:r w:rsidR="00505E91" w:rsidRPr="002D26E3">
        <w:rPr>
          <w:rFonts w:ascii="Arial" w:hAnsi="Arial" w:cs="Arial"/>
          <w:sz w:val="28"/>
          <w:szCs w:val="28"/>
        </w:rPr>
        <w:t>securing a place in</w:t>
      </w:r>
      <w:r w:rsidRPr="002D26E3">
        <w:rPr>
          <w:rFonts w:ascii="Arial" w:hAnsi="Arial" w:cs="Arial"/>
          <w:sz w:val="28"/>
          <w:szCs w:val="28"/>
        </w:rPr>
        <w:t xml:space="preserve"> higher education drama courses. </w:t>
      </w:r>
    </w:p>
    <w:p w:rsidR="00677B62" w:rsidRPr="002D26E3" w:rsidRDefault="00505E91" w:rsidP="00677B62">
      <w:p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In 2018, </w:t>
      </w:r>
      <w:r w:rsidR="00677B62" w:rsidRPr="002D26E3">
        <w:rPr>
          <w:rFonts w:ascii="Arial" w:hAnsi="Arial" w:cs="Arial"/>
          <w:sz w:val="28"/>
          <w:szCs w:val="28"/>
        </w:rPr>
        <w:t xml:space="preserve">Ensemble artists </w:t>
      </w:r>
      <w:r w:rsidRPr="002D26E3">
        <w:rPr>
          <w:rFonts w:ascii="Arial" w:hAnsi="Arial" w:cs="Arial"/>
          <w:sz w:val="28"/>
          <w:szCs w:val="28"/>
        </w:rPr>
        <w:t xml:space="preserve">will </w:t>
      </w:r>
      <w:r w:rsidR="00677B62" w:rsidRPr="002D26E3">
        <w:rPr>
          <w:rFonts w:ascii="Arial" w:hAnsi="Arial" w:cs="Arial"/>
          <w:sz w:val="28"/>
          <w:szCs w:val="28"/>
        </w:rPr>
        <w:t>receive training in:</w:t>
      </w:r>
    </w:p>
    <w:p w:rsidR="00452853" w:rsidRPr="002D26E3" w:rsidRDefault="00452853" w:rsidP="0045285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Performance techniques</w:t>
      </w:r>
    </w:p>
    <w:p w:rsidR="00452853" w:rsidRPr="002D26E3" w:rsidRDefault="00876305" w:rsidP="0045285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Creating</w:t>
      </w:r>
      <w:r w:rsidR="00452853" w:rsidRPr="002D26E3">
        <w:rPr>
          <w:rFonts w:ascii="Arial" w:hAnsi="Arial" w:cs="Arial"/>
          <w:sz w:val="28"/>
          <w:szCs w:val="28"/>
        </w:rPr>
        <w:t xml:space="preserve"> theatre for social change</w:t>
      </w:r>
    </w:p>
    <w:p w:rsidR="00677B62" w:rsidRPr="002D26E3" w:rsidRDefault="00677B62" w:rsidP="00677B6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Technical theatre </w:t>
      </w:r>
      <w:r w:rsidR="00452853" w:rsidRPr="002D26E3">
        <w:rPr>
          <w:rFonts w:ascii="Arial" w:hAnsi="Arial" w:cs="Arial"/>
          <w:sz w:val="28"/>
          <w:szCs w:val="28"/>
        </w:rPr>
        <w:t>skills</w:t>
      </w:r>
    </w:p>
    <w:p w:rsidR="00452853" w:rsidRPr="002D26E3" w:rsidRDefault="00452853" w:rsidP="00452853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Approaches to Classic and Contemporary Texts</w:t>
      </w:r>
    </w:p>
    <w:p w:rsidR="00876305" w:rsidRPr="002D26E3" w:rsidRDefault="00876305" w:rsidP="00876305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Actor preparation (breathing, movement, characterisation)</w:t>
      </w:r>
    </w:p>
    <w:p w:rsidR="00876305" w:rsidRPr="002D26E3" w:rsidRDefault="00452853" w:rsidP="00324750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Workshop facilitation </w:t>
      </w:r>
    </w:p>
    <w:p w:rsidR="00B059EB" w:rsidRPr="002D26E3" w:rsidRDefault="00B059EB" w:rsidP="00B059EB">
      <w:pPr>
        <w:pStyle w:val="NoSpacing"/>
        <w:rPr>
          <w:rFonts w:ascii="Arial" w:hAnsi="Arial" w:cs="Arial"/>
          <w:sz w:val="28"/>
          <w:szCs w:val="28"/>
        </w:rPr>
      </w:pPr>
    </w:p>
    <w:p w:rsidR="00B059EB" w:rsidRPr="002D26E3" w:rsidRDefault="00B059EB" w:rsidP="00B059EB">
      <w:pPr>
        <w:pStyle w:val="NoSpacing"/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Artists will also receive:</w:t>
      </w:r>
    </w:p>
    <w:p w:rsidR="001D134B" w:rsidRPr="002D26E3" w:rsidRDefault="001D134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Theatre trips</w:t>
      </w:r>
    </w:p>
    <w:p w:rsidR="001D134B" w:rsidRPr="002D26E3" w:rsidRDefault="001D134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Networking opportunities </w:t>
      </w:r>
    </w:p>
    <w:p w:rsidR="00B059EB" w:rsidRPr="002D26E3" w:rsidRDefault="00B059E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A creative mentor</w:t>
      </w:r>
    </w:p>
    <w:p w:rsidR="00B059EB" w:rsidRPr="002D26E3" w:rsidRDefault="001D134B" w:rsidP="00B059EB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noProof/>
          <w:sz w:val="28"/>
          <w:szCs w:val="28"/>
          <w:lang w:eastAsia="en-GB"/>
        </w:rPr>
        <w:t>Ongoing support from</w:t>
      </w:r>
      <w:r w:rsidRPr="002D26E3">
        <w:rPr>
          <w:rFonts w:ascii="Arial" w:hAnsi="Arial" w:cs="Arial"/>
          <w:sz w:val="28"/>
          <w:szCs w:val="28"/>
        </w:rPr>
        <w:t xml:space="preserve"> Graeae beyond the programme</w:t>
      </w:r>
    </w:p>
    <w:p w:rsidR="001D134B" w:rsidRPr="002D26E3" w:rsidRDefault="001D134B" w:rsidP="001D134B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505E91" w:rsidRPr="002D26E3" w:rsidRDefault="00497EB6" w:rsidP="00BE0C98">
      <w:pPr>
        <w:ind w:left="-284"/>
        <w:rPr>
          <w:rFonts w:ascii="Arial" w:hAnsi="Arial" w:cs="Arial"/>
          <w:sz w:val="28"/>
          <w:szCs w:val="28"/>
        </w:rPr>
      </w:pPr>
      <w:r w:rsidRPr="00A86693">
        <w:rPr>
          <w:rFonts w:ascii="Arial" w:hAnsi="Arial" w:cs="Arial"/>
          <w:b/>
          <w:sz w:val="28"/>
          <w:szCs w:val="28"/>
        </w:rPr>
        <w:t>Access suppo</w:t>
      </w:r>
      <w:r w:rsidR="00B51943" w:rsidRPr="00A86693">
        <w:rPr>
          <w:rFonts w:ascii="Arial" w:hAnsi="Arial" w:cs="Arial"/>
          <w:b/>
          <w:sz w:val="28"/>
          <w:szCs w:val="28"/>
        </w:rPr>
        <w:t>rt</w:t>
      </w:r>
      <w:r w:rsidR="00B51943">
        <w:rPr>
          <w:rFonts w:ascii="Arial" w:hAnsi="Arial" w:cs="Arial"/>
          <w:sz w:val="28"/>
          <w:szCs w:val="28"/>
        </w:rPr>
        <w:t xml:space="preserve"> is provided across programme, for</w:t>
      </w:r>
      <w:r w:rsidRPr="002D26E3">
        <w:rPr>
          <w:rFonts w:ascii="Arial" w:hAnsi="Arial" w:cs="Arial"/>
          <w:sz w:val="28"/>
          <w:szCs w:val="28"/>
        </w:rPr>
        <w:t xml:space="preserve"> </w:t>
      </w:r>
      <w:r w:rsidR="00B51943" w:rsidRPr="002D26E3">
        <w:rPr>
          <w:rFonts w:ascii="Arial" w:hAnsi="Arial" w:cs="Arial"/>
          <w:sz w:val="28"/>
          <w:szCs w:val="28"/>
        </w:rPr>
        <w:t>e.g. access worker, sign language interpreters.</w:t>
      </w:r>
      <w:r w:rsidR="00B51943">
        <w:rPr>
          <w:rFonts w:ascii="Arial" w:hAnsi="Arial" w:cs="Arial"/>
          <w:sz w:val="28"/>
          <w:szCs w:val="28"/>
        </w:rPr>
        <w:t xml:space="preserve"> </w:t>
      </w:r>
      <w:r w:rsidRPr="002D26E3">
        <w:rPr>
          <w:rFonts w:ascii="Arial" w:hAnsi="Arial" w:cs="Arial"/>
          <w:sz w:val="28"/>
          <w:szCs w:val="28"/>
        </w:rPr>
        <w:t xml:space="preserve">Travel bursaries </w:t>
      </w:r>
      <w:r w:rsidR="00505E91" w:rsidRPr="002D26E3">
        <w:rPr>
          <w:rFonts w:ascii="Arial" w:hAnsi="Arial" w:cs="Arial"/>
          <w:sz w:val="28"/>
          <w:szCs w:val="28"/>
        </w:rPr>
        <w:t>are also available for artists</w:t>
      </w:r>
      <w:r w:rsidRPr="002D26E3">
        <w:rPr>
          <w:rFonts w:ascii="Arial" w:hAnsi="Arial" w:cs="Arial"/>
          <w:sz w:val="28"/>
          <w:szCs w:val="28"/>
        </w:rPr>
        <w:t xml:space="preserve"> facing barriers to accessible transport within London.</w:t>
      </w:r>
    </w:p>
    <w:p w:rsidR="00452853" w:rsidRPr="002D26E3" w:rsidRDefault="00130391" w:rsidP="00BE0C98">
      <w:pPr>
        <w:ind w:left="-142"/>
        <w:jc w:val="both"/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331470</wp:posOffset>
                </wp:positionV>
                <wp:extent cx="6050280" cy="409575"/>
                <wp:effectExtent l="19050" t="19050" r="26670" b="2857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409575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305" w:rsidRPr="002D26E3" w:rsidRDefault="00876305" w:rsidP="00CB6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D26E3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How is </w:t>
                            </w:r>
                            <w:r w:rsidR="00497EB6" w:rsidRPr="002D26E3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Ensemble </w:t>
                            </w:r>
                            <w:r w:rsidRPr="002D26E3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delivered?</w:t>
                            </w:r>
                          </w:p>
                          <w:p w:rsidR="00876305" w:rsidRPr="00E818C6" w:rsidRDefault="00876305" w:rsidP="0087630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2.75pt;margin-top:26.1pt;width:476.4pt;height:32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" fillcolor="#009fe4" strokecolor="#009fe4" strokeweight="2.25pt" insetpen="t">
                <v:shadow color="#ccc"/>
                <v:textbox inset="2.88pt,2.88pt,2.88pt,2.88pt">
                  <w:txbxContent>
                    <w:p w:rsidR="00876305" w:rsidRPr="002D26E3" w:rsidRDefault="00876305" w:rsidP="00CB693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D26E3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How is </w:t>
                      </w:r>
                      <w:r w:rsidR="00497EB6" w:rsidRPr="002D26E3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 xml:space="preserve">Ensemble </w:t>
                      </w:r>
                      <w:r w:rsidRPr="002D26E3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delivered?</w:t>
                      </w:r>
                    </w:p>
                    <w:p w:rsidR="00876305" w:rsidRPr="00E818C6" w:rsidRDefault="00876305" w:rsidP="0087630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0C98" w:rsidRPr="002D26E3">
        <w:rPr>
          <w:rFonts w:ascii="Arial" w:hAnsi="Arial" w:cs="Arial"/>
          <w:sz w:val="28"/>
          <w:szCs w:val="28"/>
        </w:rPr>
        <w:br/>
      </w:r>
      <w:r w:rsidR="00452853" w:rsidRPr="002D26E3">
        <w:rPr>
          <w:rFonts w:ascii="Arial" w:hAnsi="Arial" w:cs="Arial"/>
          <w:sz w:val="28"/>
          <w:szCs w:val="28"/>
        </w:rPr>
        <w:t xml:space="preserve">Ensemble training will be delivered across two </w:t>
      </w:r>
      <w:r w:rsidR="00876305" w:rsidRPr="002D26E3">
        <w:rPr>
          <w:rFonts w:ascii="Arial" w:hAnsi="Arial" w:cs="Arial"/>
          <w:sz w:val="28"/>
          <w:szCs w:val="28"/>
        </w:rPr>
        <w:t>stages:</w:t>
      </w:r>
    </w:p>
    <w:p w:rsidR="00677B62" w:rsidRPr="002D26E3" w:rsidRDefault="00452853" w:rsidP="00876305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2D26E3">
        <w:rPr>
          <w:rFonts w:ascii="Arial" w:hAnsi="Arial" w:cs="Arial"/>
          <w:b/>
          <w:sz w:val="28"/>
          <w:szCs w:val="28"/>
        </w:rPr>
        <w:t xml:space="preserve">Stage 1: </w:t>
      </w:r>
      <w:r w:rsidR="00BB5F96" w:rsidRPr="002D26E3">
        <w:rPr>
          <w:rFonts w:ascii="Arial" w:hAnsi="Arial" w:cs="Arial"/>
          <w:b/>
          <w:sz w:val="28"/>
          <w:szCs w:val="28"/>
        </w:rPr>
        <w:t>Ensemble: Discover</w:t>
      </w:r>
      <w:r w:rsidR="00BB5F96" w:rsidRPr="002D26E3">
        <w:rPr>
          <w:rFonts w:ascii="Arial" w:hAnsi="Arial" w:cs="Arial"/>
          <w:sz w:val="28"/>
          <w:szCs w:val="28"/>
        </w:rPr>
        <w:t xml:space="preserve"> </w:t>
      </w:r>
      <w:r w:rsidR="00677B62" w:rsidRPr="002D26E3">
        <w:rPr>
          <w:rFonts w:ascii="Arial" w:hAnsi="Arial" w:cs="Arial"/>
          <w:sz w:val="28"/>
          <w:szCs w:val="28"/>
        </w:rPr>
        <w:t>(1 week</w:t>
      </w:r>
      <w:proofErr w:type="gramStart"/>
      <w:r w:rsidR="00677B62" w:rsidRPr="002D26E3">
        <w:rPr>
          <w:rFonts w:ascii="Arial" w:hAnsi="Arial" w:cs="Arial"/>
          <w:sz w:val="28"/>
          <w:szCs w:val="28"/>
        </w:rPr>
        <w:t>)</w:t>
      </w:r>
      <w:proofErr w:type="gramEnd"/>
      <w:r w:rsidR="00876305" w:rsidRPr="002D26E3">
        <w:rPr>
          <w:rFonts w:ascii="Arial" w:hAnsi="Arial" w:cs="Arial"/>
          <w:b/>
          <w:sz w:val="28"/>
          <w:szCs w:val="28"/>
          <w:u w:val="single"/>
        </w:rPr>
        <w:br/>
      </w:r>
      <w:r w:rsidR="00677B62" w:rsidRPr="002D26E3">
        <w:rPr>
          <w:rFonts w:ascii="Arial" w:hAnsi="Arial" w:cs="Arial"/>
          <w:sz w:val="28"/>
          <w:szCs w:val="28"/>
        </w:rPr>
        <w:t>October 2017</w:t>
      </w:r>
      <w:r w:rsidR="00876305" w:rsidRPr="002D26E3">
        <w:rPr>
          <w:rFonts w:ascii="Arial" w:hAnsi="Arial" w:cs="Arial"/>
          <w:b/>
          <w:sz w:val="28"/>
          <w:szCs w:val="28"/>
          <w:u w:val="single"/>
        </w:rPr>
        <w:br/>
      </w:r>
      <w:r w:rsidR="00BB5F96" w:rsidRPr="002D26E3">
        <w:rPr>
          <w:rFonts w:ascii="Arial" w:hAnsi="Arial" w:cs="Arial"/>
          <w:sz w:val="28"/>
          <w:szCs w:val="28"/>
        </w:rPr>
        <w:t>Short Course</w:t>
      </w:r>
      <w:r w:rsidR="00677B62" w:rsidRPr="002D26E3">
        <w:rPr>
          <w:rFonts w:ascii="Arial" w:hAnsi="Arial" w:cs="Arial"/>
          <w:sz w:val="28"/>
          <w:szCs w:val="28"/>
        </w:rPr>
        <w:t xml:space="preserve"> in theatre making and technical theatre roles </w:t>
      </w:r>
      <w:r w:rsidR="00BB5F96" w:rsidRPr="002D26E3">
        <w:rPr>
          <w:rFonts w:ascii="Arial" w:hAnsi="Arial" w:cs="Arial"/>
          <w:sz w:val="28"/>
          <w:szCs w:val="28"/>
        </w:rPr>
        <w:br/>
      </w:r>
      <w:r w:rsidR="00BB5F96" w:rsidRPr="002D26E3">
        <w:rPr>
          <w:rFonts w:ascii="Arial" w:hAnsi="Arial" w:cs="Arial"/>
          <w:i/>
          <w:sz w:val="28"/>
          <w:szCs w:val="28"/>
        </w:rPr>
        <w:t xml:space="preserve">20 </w:t>
      </w:r>
      <w:r w:rsidR="00677B62" w:rsidRPr="002D26E3">
        <w:rPr>
          <w:rFonts w:ascii="Arial" w:hAnsi="Arial" w:cs="Arial"/>
          <w:i/>
          <w:sz w:val="28"/>
          <w:szCs w:val="28"/>
        </w:rPr>
        <w:t>places available</w:t>
      </w:r>
    </w:p>
    <w:p w:rsidR="00130391" w:rsidRPr="002D26E3" w:rsidRDefault="00452853" w:rsidP="002D26E3">
      <w:pPr>
        <w:ind w:left="360"/>
        <w:rPr>
          <w:rFonts w:ascii="Arial" w:hAnsi="Arial" w:cs="Arial"/>
          <w:b/>
          <w:sz w:val="28"/>
          <w:szCs w:val="28"/>
          <w:u w:val="single"/>
        </w:rPr>
      </w:pPr>
      <w:r w:rsidRPr="002D26E3">
        <w:rPr>
          <w:rFonts w:ascii="Arial" w:hAnsi="Arial" w:cs="Arial"/>
          <w:b/>
          <w:sz w:val="28"/>
          <w:szCs w:val="28"/>
        </w:rPr>
        <w:t xml:space="preserve">Stage 2: </w:t>
      </w:r>
      <w:r w:rsidR="00677B62" w:rsidRPr="002D26E3">
        <w:rPr>
          <w:rFonts w:ascii="Arial" w:hAnsi="Arial" w:cs="Arial"/>
          <w:b/>
          <w:sz w:val="28"/>
          <w:szCs w:val="28"/>
        </w:rPr>
        <w:t xml:space="preserve">Ensemble: Train </w:t>
      </w:r>
      <w:r w:rsidR="00677B62" w:rsidRPr="002D26E3">
        <w:rPr>
          <w:rFonts w:ascii="Arial" w:hAnsi="Arial" w:cs="Arial"/>
          <w:sz w:val="28"/>
          <w:szCs w:val="28"/>
        </w:rPr>
        <w:t>(Thursdays and Fridays)</w:t>
      </w:r>
      <w:r w:rsidR="00876305" w:rsidRPr="002D26E3">
        <w:rPr>
          <w:rFonts w:ascii="Arial" w:hAnsi="Arial" w:cs="Arial"/>
          <w:b/>
          <w:sz w:val="28"/>
          <w:szCs w:val="28"/>
          <w:u w:val="single"/>
        </w:rPr>
        <w:br/>
      </w:r>
      <w:r w:rsidR="00677B62" w:rsidRPr="002D26E3">
        <w:rPr>
          <w:rFonts w:ascii="Arial" w:hAnsi="Arial" w:cs="Arial"/>
          <w:sz w:val="28"/>
          <w:szCs w:val="28"/>
        </w:rPr>
        <w:t>11 January to 27 April</w:t>
      </w:r>
      <w:r w:rsidR="00F177CE">
        <w:rPr>
          <w:rFonts w:ascii="Arial" w:hAnsi="Arial" w:cs="Arial"/>
          <w:sz w:val="28"/>
          <w:szCs w:val="28"/>
        </w:rPr>
        <w:t xml:space="preserve"> 2018</w:t>
      </w:r>
      <w:r w:rsidR="00677B62" w:rsidRPr="002D26E3">
        <w:rPr>
          <w:rFonts w:ascii="Arial" w:hAnsi="Arial" w:cs="Arial"/>
          <w:sz w:val="28"/>
          <w:szCs w:val="28"/>
        </w:rPr>
        <w:br/>
        <w:t>Extended training course in theatre making, exploring on and off stage technique The course culminates in a sharing of performances and skills through workshops/presentations.</w:t>
      </w:r>
      <w:r w:rsidR="00130391" w:rsidRPr="002D26E3">
        <w:rPr>
          <w:rFonts w:ascii="Arial" w:hAnsi="Arial" w:cs="Arial"/>
          <w:b/>
          <w:sz w:val="28"/>
          <w:szCs w:val="28"/>
          <w:u w:val="single"/>
        </w:rPr>
        <w:br/>
      </w:r>
      <w:r w:rsidR="00677B62" w:rsidRPr="002D26E3">
        <w:rPr>
          <w:rFonts w:ascii="Arial" w:hAnsi="Arial" w:cs="Arial"/>
          <w:i/>
          <w:sz w:val="28"/>
          <w:szCs w:val="28"/>
        </w:rPr>
        <w:t>10 places available</w:t>
      </w:r>
      <w:r w:rsidR="002D26E3">
        <w:rPr>
          <w:rFonts w:ascii="Arial" w:hAnsi="Arial" w:cs="Arial"/>
          <w:i/>
          <w:sz w:val="28"/>
          <w:szCs w:val="28"/>
        </w:rPr>
        <w:br/>
      </w:r>
    </w:p>
    <w:p w:rsidR="00BB5F96" w:rsidRPr="002D26E3" w:rsidRDefault="00BB5F96" w:rsidP="00BB5F96">
      <w:pPr>
        <w:pStyle w:val="NoSpacing"/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Ongoing work-based learning opportunities</w:t>
      </w:r>
      <w:r w:rsidR="00452853" w:rsidRPr="002D26E3">
        <w:rPr>
          <w:rFonts w:ascii="Arial" w:hAnsi="Arial" w:cs="Arial"/>
          <w:sz w:val="28"/>
          <w:szCs w:val="28"/>
        </w:rPr>
        <w:t xml:space="preserve"> can</w:t>
      </w:r>
      <w:r w:rsidRPr="002D26E3">
        <w:rPr>
          <w:rFonts w:ascii="Arial" w:hAnsi="Arial" w:cs="Arial"/>
          <w:sz w:val="28"/>
          <w:szCs w:val="28"/>
        </w:rPr>
        <w:t xml:space="preserve"> include:</w:t>
      </w:r>
    </w:p>
    <w:p w:rsidR="00BB5F96" w:rsidRPr="002D26E3" w:rsidRDefault="00BB5F96" w:rsidP="00BB5F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Devising new work culminating in an industry showcase </w:t>
      </w:r>
    </w:p>
    <w:p w:rsidR="00BB5F96" w:rsidRPr="002D26E3" w:rsidRDefault="00BB5F96" w:rsidP="00BB5F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Rehearsing and touring a Graeae Ensemble production</w:t>
      </w:r>
    </w:p>
    <w:p w:rsidR="00BB5F96" w:rsidRPr="002D26E3" w:rsidRDefault="00BB5F96" w:rsidP="00BB5F9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Leading community engagement sessions  </w:t>
      </w:r>
    </w:p>
    <w:p w:rsidR="00497EB6" w:rsidRPr="002D26E3" w:rsidRDefault="00BB5F96" w:rsidP="00497EB6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Undertaking Arts Award Gold</w:t>
      </w:r>
    </w:p>
    <w:p w:rsidR="00497EB6" w:rsidRPr="002D26E3" w:rsidRDefault="00497EB6" w:rsidP="0009056B">
      <w:p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Our creative partners </w:t>
      </w:r>
      <w:r w:rsidR="0009056B" w:rsidRPr="002D26E3">
        <w:rPr>
          <w:rFonts w:ascii="Arial" w:hAnsi="Arial" w:cs="Arial"/>
          <w:sz w:val="28"/>
          <w:szCs w:val="28"/>
        </w:rPr>
        <w:t>include</w:t>
      </w:r>
      <w:r w:rsidRPr="002D26E3">
        <w:rPr>
          <w:rFonts w:ascii="Arial" w:hAnsi="Arial" w:cs="Arial"/>
          <w:sz w:val="28"/>
          <w:szCs w:val="28"/>
        </w:rPr>
        <w:t xml:space="preserve"> </w:t>
      </w:r>
      <w:r w:rsidR="0009056B" w:rsidRPr="002D26E3">
        <w:rPr>
          <w:rFonts w:ascii="Arial" w:hAnsi="Arial" w:cs="Arial"/>
          <w:sz w:val="28"/>
          <w:szCs w:val="28"/>
        </w:rPr>
        <w:t>artists and performance companies from across the arts and theatre industry plus:</w:t>
      </w:r>
    </w:p>
    <w:p w:rsidR="00497EB6" w:rsidRPr="002D26E3" w:rsidRDefault="00505E91" w:rsidP="00497EB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2D26E3">
        <w:rPr>
          <w:rFonts w:ascii="Arial" w:hAnsi="Arial" w:cs="Arial"/>
          <w:color w:val="000000"/>
          <w:sz w:val="28"/>
          <w:szCs w:val="28"/>
        </w:rPr>
        <w:t>LAMDA</w:t>
      </w:r>
    </w:p>
    <w:p w:rsidR="00497EB6" w:rsidRPr="002D26E3" w:rsidRDefault="00497EB6" w:rsidP="00497EB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2D26E3">
        <w:rPr>
          <w:rFonts w:ascii="Arial" w:hAnsi="Arial" w:cs="Arial"/>
          <w:color w:val="000000"/>
          <w:sz w:val="28"/>
          <w:szCs w:val="28"/>
        </w:rPr>
        <w:t xml:space="preserve">Rose </w:t>
      </w:r>
      <w:proofErr w:type="spellStart"/>
      <w:r w:rsidRPr="002D26E3">
        <w:rPr>
          <w:rFonts w:ascii="Arial" w:hAnsi="Arial" w:cs="Arial"/>
          <w:color w:val="000000"/>
          <w:sz w:val="28"/>
          <w:szCs w:val="28"/>
        </w:rPr>
        <w:t>Bruford</w:t>
      </w:r>
      <w:proofErr w:type="spellEnd"/>
      <w:r w:rsidRPr="002D26E3">
        <w:rPr>
          <w:rFonts w:ascii="Arial" w:hAnsi="Arial" w:cs="Arial"/>
          <w:color w:val="000000"/>
          <w:sz w:val="28"/>
          <w:szCs w:val="28"/>
        </w:rPr>
        <w:t xml:space="preserve"> College</w:t>
      </w:r>
    </w:p>
    <w:p w:rsidR="00497EB6" w:rsidRPr="002D26E3" w:rsidRDefault="00497EB6" w:rsidP="00497EB6">
      <w:pPr>
        <w:pStyle w:val="NoSpacing"/>
        <w:numPr>
          <w:ilvl w:val="0"/>
          <w:numId w:val="7"/>
        </w:numPr>
        <w:rPr>
          <w:rFonts w:ascii="Arial" w:hAnsi="Arial" w:cs="Arial"/>
          <w:color w:val="000000"/>
          <w:sz w:val="28"/>
          <w:szCs w:val="28"/>
        </w:rPr>
      </w:pPr>
      <w:r w:rsidRPr="002D26E3">
        <w:rPr>
          <w:rFonts w:ascii="Arial" w:hAnsi="Arial" w:cs="Arial"/>
          <w:color w:val="000000"/>
          <w:sz w:val="28"/>
          <w:szCs w:val="28"/>
        </w:rPr>
        <w:t xml:space="preserve">Royal Central School of Speech and Drama </w:t>
      </w:r>
    </w:p>
    <w:p w:rsidR="00497EB6" w:rsidRPr="002D26E3" w:rsidRDefault="00505E91" w:rsidP="00497EB6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color w:val="222222"/>
          <w:sz w:val="28"/>
          <w:szCs w:val="28"/>
        </w:rPr>
        <w:t>RADA</w:t>
      </w:r>
    </w:p>
    <w:p w:rsidR="0009056B" w:rsidRPr="002D26E3" w:rsidRDefault="0009056B" w:rsidP="0009056B">
      <w:pPr>
        <w:pStyle w:val="NoSpacing"/>
        <w:rPr>
          <w:rFonts w:ascii="Arial" w:hAnsi="Arial" w:cs="Arial"/>
          <w:sz w:val="28"/>
          <w:szCs w:val="28"/>
        </w:rPr>
      </w:pPr>
    </w:p>
    <w:p w:rsidR="00582EA1" w:rsidRPr="002D26E3" w:rsidRDefault="00582EA1" w:rsidP="00582EA1">
      <w:pPr>
        <w:spacing w:line="240" w:lineRule="auto"/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Ensemble is based at Graeae in Hackney, London and at various accessible venues, campuses, and locations across London.</w:t>
      </w:r>
    </w:p>
    <w:p w:rsidR="0009056B" w:rsidRPr="002D26E3" w:rsidRDefault="0009056B" w:rsidP="0009056B">
      <w:p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This </w:t>
      </w:r>
      <w:r w:rsidR="00BE0C98" w:rsidRPr="002D26E3">
        <w:rPr>
          <w:rFonts w:ascii="Arial" w:hAnsi="Arial" w:cs="Arial"/>
          <w:sz w:val="28"/>
          <w:szCs w:val="28"/>
        </w:rPr>
        <w:t>training programme</w:t>
      </w:r>
      <w:r w:rsidRPr="002D26E3">
        <w:rPr>
          <w:rFonts w:ascii="Arial" w:hAnsi="Arial" w:cs="Arial"/>
          <w:sz w:val="28"/>
          <w:szCs w:val="28"/>
        </w:rPr>
        <w:t xml:space="preserve"> is free of charge.</w:t>
      </w:r>
    </w:p>
    <w:p w:rsidR="00130391" w:rsidRDefault="00130391" w:rsidP="0009056B">
      <w:pPr>
        <w:rPr>
          <w:rFonts w:ascii="Arial" w:hAnsi="Arial" w:cs="Arial"/>
          <w:sz w:val="28"/>
          <w:szCs w:val="28"/>
        </w:rPr>
      </w:pPr>
    </w:p>
    <w:p w:rsidR="00B51943" w:rsidRDefault="00B51943" w:rsidP="0009056B">
      <w:pPr>
        <w:rPr>
          <w:rFonts w:ascii="Arial" w:hAnsi="Arial" w:cs="Arial"/>
          <w:sz w:val="28"/>
          <w:szCs w:val="28"/>
        </w:rPr>
      </w:pPr>
    </w:p>
    <w:p w:rsidR="00B51943" w:rsidRPr="002D26E3" w:rsidRDefault="00B51943" w:rsidP="0009056B">
      <w:pPr>
        <w:rPr>
          <w:rFonts w:ascii="Arial" w:hAnsi="Arial" w:cs="Arial"/>
          <w:sz w:val="28"/>
          <w:szCs w:val="28"/>
        </w:rPr>
      </w:pPr>
    </w:p>
    <w:p w:rsidR="00130391" w:rsidRPr="002D26E3" w:rsidRDefault="00130391" w:rsidP="005717AE">
      <w:pPr>
        <w:rPr>
          <w:rFonts w:ascii="Arial" w:hAnsi="Arial" w:cs="Arial"/>
          <w:sz w:val="28"/>
          <w:szCs w:val="28"/>
        </w:rPr>
      </w:pPr>
      <w:r w:rsidRPr="002D26E3">
        <w:rPr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386715</wp:posOffset>
                </wp:positionV>
                <wp:extent cx="5943600" cy="438150"/>
                <wp:effectExtent l="19050" t="19050" r="19050" b="1905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38150"/>
                        </a:xfrm>
                        <a:prstGeom prst="rect">
                          <a:avLst/>
                        </a:prstGeom>
                        <a:solidFill>
                          <a:srgbClr val="009FE4"/>
                        </a:solidFill>
                        <a:ln w="28575" algn="in">
                          <a:solidFill>
                            <a:srgbClr val="009FE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6305" w:rsidRPr="002D26E3" w:rsidRDefault="00876305" w:rsidP="001303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D26E3"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Who is eligible and how to apply?</w:t>
                            </w:r>
                          </w:p>
                          <w:p w:rsidR="00876305" w:rsidRPr="00E818C6" w:rsidRDefault="00876305" w:rsidP="0087630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0.45pt;width:468pt;height:34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" fillcolor="#009fe4" strokecolor="#009fe4" strokeweight="2.25pt" insetpen="t">
                <v:shadow color="#ccc"/>
                <v:textbox inset="2.88pt,2.88pt,2.88pt,2.88pt">
                  <w:txbxContent>
                    <w:p w:rsidR="00876305" w:rsidRPr="002D26E3" w:rsidRDefault="00876305" w:rsidP="00130391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2D26E3"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Who is eligible and how to apply?</w:t>
                      </w:r>
                    </w:p>
                    <w:p w:rsidR="00876305" w:rsidRPr="00E818C6" w:rsidRDefault="00876305" w:rsidP="0087630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717AE" w:rsidRPr="002D26E3" w:rsidRDefault="005717AE" w:rsidP="005717AE">
      <w:p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To apply to </w:t>
      </w:r>
      <w:r w:rsidRPr="002D26E3">
        <w:rPr>
          <w:rFonts w:ascii="Arial" w:hAnsi="Arial" w:cs="Arial"/>
          <w:color w:val="000000"/>
          <w:sz w:val="28"/>
          <w:szCs w:val="28"/>
        </w:rPr>
        <w:t xml:space="preserve">Ensemble </w:t>
      </w:r>
      <w:r w:rsidRPr="002D26E3">
        <w:rPr>
          <w:rFonts w:ascii="Arial" w:hAnsi="Arial" w:cs="Arial"/>
          <w:sz w:val="28"/>
          <w:szCs w:val="28"/>
        </w:rPr>
        <w:t>you</w:t>
      </w:r>
      <w:r w:rsidR="001D134B" w:rsidRPr="002D26E3">
        <w:rPr>
          <w:rFonts w:ascii="Arial" w:hAnsi="Arial" w:cs="Arial"/>
          <w:sz w:val="28"/>
          <w:szCs w:val="28"/>
        </w:rPr>
        <w:t>:</w:t>
      </w:r>
    </w:p>
    <w:p w:rsidR="005717AE" w:rsidRPr="002D26E3" w:rsidRDefault="001D134B" w:rsidP="00545ED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Will have</w:t>
      </w:r>
      <w:r w:rsidR="005717AE" w:rsidRPr="002D26E3">
        <w:rPr>
          <w:rFonts w:ascii="Arial" w:hAnsi="Arial" w:cs="Arial"/>
          <w:sz w:val="28"/>
          <w:szCs w:val="28"/>
        </w:rPr>
        <w:t xml:space="preserve"> a passion for developing a career in the arts and be </w:t>
      </w:r>
      <w:r w:rsidRPr="002D26E3">
        <w:rPr>
          <w:rFonts w:ascii="Arial" w:hAnsi="Arial" w:cs="Arial"/>
          <w:sz w:val="28"/>
          <w:szCs w:val="28"/>
        </w:rPr>
        <w:t>excited by</w:t>
      </w:r>
      <w:r w:rsidR="005717AE" w:rsidRPr="002D26E3">
        <w:rPr>
          <w:rFonts w:ascii="Arial" w:hAnsi="Arial" w:cs="Arial"/>
          <w:sz w:val="28"/>
          <w:szCs w:val="28"/>
        </w:rPr>
        <w:t xml:space="preserve"> theatre</w:t>
      </w:r>
    </w:p>
    <w:p w:rsidR="005717AE" w:rsidRPr="002D26E3" w:rsidRDefault="001D134B" w:rsidP="00545ED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 xml:space="preserve">Be </w:t>
      </w:r>
      <w:r w:rsidR="005717AE" w:rsidRPr="002D26E3">
        <w:rPr>
          <w:rFonts w:ascii="Arial" w:hAnsi="Arial" w:cs="Arial"/>
          <w:sz w:val="28"/>
          <w:szCs w:val="28"/>
        </w:rPr>
        <w:t xml:space="preserve">between 17 and 30 years of age </w:t>
      </w:r>
    </w:p>
    <w:p w:rsidR="005717AE" w:rsidRPr="002D26E3" w:rsidRDefault="001D134B" w:rsidP="00545ED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Be</w:t>
      </w:r>
      <w:r w:rsidR="005717AE" w:rsidRPr="002D26E3">
        <w:rPr>
          <w:rFonts w:ascii="Arial" w:hAnsi="Arial" w:cs="Arial"/>
          <w:sz w:val="28"/>
          <w:szCs w:val="28"/>
        </w:rPr>
        <w:t xml:space="preserve"> D/deaf or disabled, or have faced barriers to formal training, further education and/or employment due to your access needs not being met</w:t>
      </w:r>
    </w:p>
    <w:p w:rsidR="005717AE" w:rsidRPr="002D26E3" w:rsidRDefault="001D134B" w:rsidP="00545ED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Be</w:t>
      </w:r>
      <w:r w:rsidR="005717AE" w:rsidRPr="002D26E3">
        <w:rPr>
          <w:rFonts w:ascii="Arial" w:hAnsi="Arial" w:cs="Arial"/>
          <w:sz w:val="28"/>
          <w:szCs w:val="28"/>
        </w:rPr>
        <w:t xml:space="preserve"> based in London, or able to commute or relocate to </w:t>
      </w:r>
      <w:r w:rsidRPr="002D26E3">
        <w:rPr>
          <w:rFonts w:ascii="Arial" w:hAnsi="Arial" w:cs="Arial"/>
          <w:sz w:val="28"/>
          <w:szCs w:val="28"/>
        </w:rPr>
        <w:t>fully participate in all aspects of the programme</w:t>
      </w:r>
    </w:p>
    <w:p w:rsidR="00505E91" w:rsidRPr="002D26E3" w:rsidRDefault="003C2E8A" w:rsidP="00545ED8">
      <w:pPr>
        <w:pStyle w:val="ListParagraph"/>
        <w:numPr>
          <w:ilvl w:val="0"/>
          <w:numId w:val="13"/>
        </w:numPr>
        <w:rPr>
          <w:rFonts w:ascii="Arial" w:hAnsi="Arial" w:cs="Arial"/>
          <w:sz w:val="28"/>
          <w:szCs w:val="28"/>
        </w:rPr>
      </w:pPr>
      <w:r w:rsidRPr="002D26E3">
        <w:rPr>
          <w:rFonts w:ascii="Arial" w:hAnsi="Arial" w:cs="Arial"/>
          <w:sz w:val="28"/>
          <w:szCs w:val="28"/>
        </w:rPr>
        <w:t>Can</w:t>
      </w:r>
      <w:r w:rsidR="00505E91" w:rsidRPr="002D26E3">
        <w:rPr>
          <w:rFonts w:ascii="Arial" w:hAnsi="Arial" w:cs="Arial"/>
          <w:sz w:val="28"/>
          <w:szCs w:val="28"/>
        </w:rPr>
        <w:t xml:space="preserve"> be available </w:t>
      </w:r>
      <w:r w:rsidR="00BE0C98" w:rsidRPr="002D26E3">
        <w:rPr>
          <w:rFonts w:ascii="Arial" w:hAnsi="Arial" w:cs="Arial"/>
          <w:sz w:val="28"/>
          <w:szCs w:val="28"/>
        </w:rPr>
        <w:t>for the short course.</w:t>
      </w:r>
    </w:p>
    <w:p w:rsidR="00BE0C98" w:rsidRPr="00291063" w:rsidRDefault="00BE0C98" w:rsidP="00BE0C98">
      <w:pPr>
        <w:rPr>
          <w:rFonts w:ascii="Arial" w:hAnsi="Arial" w:cs="Arial"/>
          <w:sz w:val="32"/>
          <w:szCs w:val="32"/>
        </w:rPr>
      </w:pPr>
      <w:r w:rsidRPr="002D26E3">
        <w:rPr>
          <w:rFonts w:ascii="Arial" w:hAnsi="Arial" w:cs="Arial"/>
          <w:b/>
          <w:sz w:val="32"/>
          <w:szCs w:val="32"/>
        </w:rPr>
        <w:t>Apply for the Ensemble short cours</w:t>
      </w:r>
      <w:r w:rsidR="002D26E3">
        <w:rPr>
          <w:rFonts w:ascii="Arial" w:hAnsi="Arial" w:cs="Arial"/>
          <w:b/>
          <w:sz w:val="32"/>
          <w:szCs w:val="32"/>
        </w:rPr>
        <w:t xml:space="preserve">e </w:t>
      </w:r>
      <w:r w:rsidR="002D26E3" w:rsidRPr="00291063">
        <w:rPr>
          <w:rFonts w:ascii="Arial" w:hAnsi="Arial" w:cs="Arial"/>
          <w:sz w:val="32"/>
          <w:szCs w:val="32"/>
        </w:rPr>
        <w:t>to be considered for Ensemble: Train</w:t>
      </w:r>
      <w:r w:rsidRPr="00291063">
        <w:rPr>
          <w:rFonts w:ascii="Arial" w:hAnsi="Arial" w:cs="Arial"/>
          <w:sz w:val="32"/>
          <w:szCs w:val="32"/>
        </w:rPr>
        <w:t xml:space="preserve"> </w:t>
      </w:r>
      <w:r w:rsidR="002D26E3" w:rsidRPr="00291063">
        <w:rPr>
          <w:rFonts w:ascii="Arial" w:hAnsi="Arial" w:cs="Arial"/>
          <w:sz w:val="32"/>
          <w:szCs w:val="32"/>
        </w:rPr>
        <w:t>2018</w:t>
      </w:r>
      <w:r w:rsidR="00291063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5717AE" w:rsidRPr="002D26E3" w:rsidRDefault="005717AE" w:rsidP="005717A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D26E3">
        <w:rPr>
          <w:rFonts w:ascii="Arial" w:hAnsi="Arial" w:cs="Arial"/>
          <w:b/>
          <w:sz w:val="28"/>
          <w:szCs w:val="28"/>
        </w:rPr>
        <w:t xml:space="preserve">To </w:t>
      </w:r>
      <w:r w:rsidR="0009056B" w:rsidRPr="002D26E3">
        <w:rPr>
          <w:rFonts w:ascii="Arial" w:hAnsi="Arial" w:cs="Arial"/>
          <w:b/>
          <w:sz w:val="28"/>
          <w:szCs w:val="28"/>
        </w:rPr>
        <w:t>find out more,</w:t>
      </w:r>
      <w:r w:rsidRPr="002D26E3">
        <w:rPr>
          <w:rFonts w:ascii="Arial" w:hAnsi="Arial" w:cs="Arial"/>
          <w:b/>
          <w:sz w:val="28"/>
          <w:szCs w:val="28"/>
        </w:rPr>
        <w:t xml:space="preserve"> contact</w:t>
      </w:r>
      <w:proofErr w:type="gramStart"/>
      <w:r w:rsidRPr="002D26E3">
        <w:rPr>
          <w:rFonts w:ascii="Arial" w:hAnsi="Arial" w:cs="Arial"/>
          <w:b/>
          <w:sz w:val="28"/>
          <w:szCs w:val="28"/>
        </w:rPr>
        <w:t>:</w:t>
      </w:r>
      <w:proofErr w:type="gramEnd"/>
      <w:r w:rsidRPr="002D26E3">
        <w:rPr>
          <w:rFonts w:ascii="Arial" w:hAnsi="Arial" w:cs="Arial"/>
          <w:b/>
          <w:sz w:val="28"/>
          <w:szCs w:val="28"/>
        </w:rPr>
        <w:br/>
      </w:r>
      <w:r w:rsidRPr="002D26E3">
        <w:rPr>
          <w:rFonts w:ascii="Arial" w:hAnsi="Arial" w:cs="Arial"/>
          <w:sz w:val="28"/>
          <w:szCs w:val="28"/>
        </w:rPr>
        <w:t>Jodi-Alissa Bickerton, Creative Learning Director</w:t>
      </w:r>
      <w:r w:rsidRPr="002D26E3">
        <w:rPr>
          <w:rFonts w:ascii="Arial" w:hAnsi="Arial" w:cs="Arial"/>
          <w:sz w:val="28"/>
          <w:szCs w:val="28"/>
        </w:rPr>
        <w:br/>
        <w:t xml:space="preserve"> </w:t>
      </w:r>
      <w:hyperlink r:id="rId6" w:history="1">
        <w:r w:rsidRPr="002D26E3">
          <w:rPr>
            <w:rStyle w:val="Hyperlink"/>
            <w:rFonts w:ascii="Arial" w:hAnsi="Arial" w:cs="Arial"/>
            <w:sz w:val="28"/>
            <w:szCs w:val="28"/>
          </w:rPr>
          <w:t>jodi@graeae.org</w:t>
        </w:r>
      </w:hyperlink>
      <w:r w:rsidRPr="002D26E3">
        <w:rPr>
          <w:rFonts w:ascii="Arial" w:hAnsi="Arial" w:cs="Arial"/>
          <w:sz w:val="28"/>
          <w:szCs w:val="28"/>
        </w:rPr>
        <w:br/>
        <w:t>Tel: 0207 613 6900</w:t>
      </w:r>
    </w:p>
    <w:p w:rsidR="005717AE" w:rsidRPr="002D26E3" w:rsidRDefault="005717AE" w:rsidP="00D84121">
      <w:pPr>
        <w:rPr>
          <w:rFonts w:ascii="Arial" w:hAnsi="Arial" w:cs="Arial"/>
          <w:color w:val="252525"/>
          <w:sz w:val="28"/>
          <w:szCs w:val="28"/>
        </w:rPr>
      </w:pPr>
    </w:p>
    <w:p w:rsidR="00582EA1" w:rsidRPr="002D26E3" w:rsidRDefault="00582EA1" w:rsidP="00D84121">
      <w:pPr>
        <w:rPr>
          <w:rFonts w:ascii="Arial" w:hAnsi="Arial" w:cs="Arial"/>
          <w:color w:val="252525"/>
          <w:sz w:val="28"/>
          <w:szCs w:val="28"/>
        </w:rPr>
      </w:pPr>
    </w:p>
    <w:p w:rsidR="00CB693C" w:rsidRPr="002D26E3" w:rsidRDefault="00CB693C" w:rsidP="00D84121">
      <w:pPr>
        <w:rPr>
          <w:rFonts w:ascii="Arial" w:hAnsi="Arial" w:cs="Arial"/>
          <w:color w:val="252525"/>
          <w:sz w:val="28"/>
          <w:szCs w:val="28"/>
        </w:rPr>
      </w:pPr>
    </w:p>
    <w:p w:rsidR="00CB693C" w:rsidRPr="002D26E3" w:rsidRDefault="00CB693C" w:rsidP="00D84121">
      <w:pPr>
        <w:rPr>
          <w:rFonts w:ascii="Arial" w:hAnsi="Arial" w:cs="Arial"/>
          <w:color w:val="252525"/>
          <w:sz w:val="28"/>
          <w:szCs w:val="28"/>
        </w:rPr>
      </w:pPr>
    </w:p>
    <w:p w:rsidR="00582EA1" w:rsidRPr="002D26E3" w:rsidRDefault="00582EA1" w:rsidP="00D84121">
      <w:pPr>
        <w:rPr>
          <w:rFonts w:ascii="Arial" w:hAnsi="Arial" w:cs="Arial"/>
          <w:color w:val="252525"/>
          <w:sz w:val="28"/>
          <w:szCs w:val="28"/>
        </w:rPr>
      </w:pPr>
    </w:p>
    <w:p w:rsidR="00BB5F96" w:rsidRPr="002D26E3" w:rsidRDefault="00BB5F96" w:rsidP="00BB5F96">
      <w:pPr>
        <w:rPr>
          <w:rFonts w:ascii="Arial" w:hAnsi="Arial" w:cs="Arial"/>
          <w:sz w:val="28"/>
          <w:szCs w:val="28"/>
        </w:rPr>
      </w:pPr>
    </w:p>
    <w:p w:rsidR="00BB5F96" w:rsidRPr="002D26E3" w:rsidRDefault="00BB5F96" w:rsidP="00BB5F96">
      <w:pPr>
        <w:rPr>
          <w:rFonts w:ascii="Arial" w:hAnsi="Arial" w:cs="Arial"/>
          <w:sz w:val="28"/>
          <w:szCs w:val="28"/>
        </w:rPr>
      </w:pPr>
    </w:p>
    <w:p w:rsidR="00BB5F96" w:rsidRPr="002D26E3" w:rsidRDefault="00BB5F96" w:rsidP="00BB5F96">
      <w:pPr>
        <w:rPr>
          <w:rFonts w:ascii="Arial" w:hAnsi="Arial" w:cs="Arial"/>
          <w:sz w:val="28"/>
          <w:szCs w:val="28"/>
        </w:rPr>
      </w:pPr>
    </w:p>
    <w:p w:rsidR="00BB5F96" w:rsidRPr="002D26E3" w:rsidRDefault="00BB5F96" w:rsidP="00BB5F96">
      <w:pPr>
        <w:rPr>
          <w:rFonts w:ascii="Arial" w:hAnsi="Arial" w:cs="Arial"/>
          <w:sz w:val="28"/>
          <w:szCs w:val="28"/>
        </w:rPr>
      </w:pPr>
    </w:p>
    <w:p w:rsidR="00BB5F96" w:rsidRPr="002D26E3" w:rsidRDefault="00BB5F96" w:rsidP="00BB5F96">
      <w:pPr>
        <w:rPr>
          <w:rFonts w:ascii="Arial" w:hAnsi="Arial" w:cs="Arial"/>
          <w:sz w:val="28"/>
          <w:szCs w:val="28"/>
        </w:rPr>
      </w:pPr>
    </w:p>
    <w:p w:rsidR="00D84121" w:rsidRPr="002D26E3" w:rsidRDefault="00D84121" w:rsidP="0005667D">
      <w:pPr>
        <w:pStyle w:val="NoSpacing"/>
        <w:rPr>
          <w:rFonts w:ascii="Arial" w:hAnsi="Arial" w:cs="Arial"/>
          <w:sz w:val="28"/>
          <w:szCs w:val="28"/>
        </w:rPr>
      </w:pPr>
    </w:p>
    <w:sectPr w:rsidR="00D84121" w:rsidRPr="002D26E3" w:rsidSect="00CB693C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2352"/>
    <w:multiLevelType w:val="hybridMultilevel"/>
    <w:tmpl w:val="7564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05C"/>
    <w:multiLevelType w:val="hybridMultilevel"/>
    <w:tmpl w:val="E79CE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038F5"/>
    <w:multiLevelType w:val="hybridMultilevel"/>
    <w:tmpl w:val="BBBA8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466"/>
    <w:multiLevelType w:val="hybridMultilevel"/>
    <w:tmpl w:val="E3F27B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E70C3"/>
    <w:multiLevelType w:val="hybridMultilevel"/>
    <w:tmpl w:val="53C87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143E"/>
    <w:multiLevelType w:val="hybridMultilevel"/>
    <w:tmpl w:val="90E8AF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F1E4102"/>
    <w:multiLevelType w:val="hybridMultilevel"/>
    <w:tmpl w:val="68A0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4023A"/>
    <w:multiLevelType w:val="hybridMultilevel"/>
    <w:tmpl w:val="395E1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D049E"/>
    <w:multiLevelType w:val="hybridMultilevel"/>
    <w:tmpl w:val="ABDE09CE"/>
    <w:lvl w:ilvl="0" w:tplc="080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55950AC2"/>
    <w:multiLevelType w:val="hybridMultilevel"/>
    <w:tmpl w:val="70562BF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8B594F"/>
    <w:multiLevelType w:val="hybridMultilevel"/>
    <w:tmpl w:val="D4F8D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26656"/>
    <w:multiLevelType w:val="hybridMultilevel"/>
    <w:tmpl w:val="654EE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50A97"/>
    <w:multiLevelType w:val="hybridMultilevel"/>
    <w:tmpl w:val="D21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A7"/>
    <w:rsid w:val="0005667D"/>
    <w:rsid w:val="00060EA7"/>
    <w:rsid w:val="00080435"/>
    <w:rsid w:val="0009056B"/>
    <w:rsid w:val="00130391"/>
    <w:rsid w:val="00181451"/>
    <w:rsid w:val="001D134B"/>
    <w:rsid w:val="00291063"/>
    <w:rsid w:val="002D26E3"/>
    <w:rsid w:val="00324750"/>
    <w:rsid w:val="003C2E8A"/>
    <w:rsid w:val="00452853"/>
    <w:rsid w:val="00497EB6"/>
    <w:rsid w:val="00505E91"/>
    <w:rsid w:val="00545ED8"/>
    <w:rsid w:val="005717AE"/>
    <w:rsid w:val="00582EA1"/>
    <w:rsid w:val="006163F2"/>
    <w:rsid w:val="00677B62"/>
    <w:rsid w:val="006B22FF"/>
    <w:rsid w:val="00876305"/>
    <w:rsid w:val="00A86693"/>
    <w:rsid w:val="00AA5D4B"/>
    <w:rsid w:val="00B059EB"/>
    <w:rsid w:val="00B30A31"/>
    <w:rsid w:val="00B35CF3"/>
    <w:rsid w:val="00B51943"/>
    <w:rsid w:val="00BB5F96"/>
    <w:rsid w:val="00BE0C98"/>
    <w:rsid w:val="00C245DB"/>
    <w:rsid w:val="00CB6031"/>
    <w:rsid w:val="00CB693C"/>
    <w:rsid w:val="00D53F14"/>
    <w:rsid w:val="00D84121"/>
    <w:rsid w:val="00DF496E"/>
    <w:rsid w:val="00E513E8"/>
    <w:rsid w:val="00F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88B05"/>
  <w15:docId w15:val="{0A6D0A8C-BB79-4230-BB51-EB27B47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F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D4B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0566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66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84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4750"/>
    <w:pPr>
      <w:ind w:left="720"/>
      <w:contextualSpacing/>
    </w:pPr>
  </w:style>
  <w:style w:type="character" w:customStyle="1" w:styleId="questionlabel">
    <w:name w:val="questionlabel"/>
    <w:basedOn w:val="DefaultParagraphFont"/>
    <w:rsid w:val="00BB5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di@graea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</dc:creator>
  <cp:lastModifiedBy>Jodi-Alissa Bickerton</cp:lastModifiedBy>
  <cp:revision>10</cp:revision>
  <dcterms:created xsi:type="dcterms:W3CDTF">2017-08-17T16:30:00Z</dcterms:created>
  <dcterms:modified xsi:type="dcterms:W3CDTF">2017-08-17T17:24:00Z</dcterms:modified>
</cp:coreProperties>
</file>